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8D1D8C3" w:rsidR="0071715C" w:rsidRDefault="002F1238">
      <w:pPr>
        <w:pStyle w:val="26"/>
        <w:rPr>
          <w:b/>
          <w:vanish/>
          <w:sz w:val="18"/>
        </w:rPr>
      </w:pPr>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3103B723" w14:textId="51150D3F" w:rsidR="00544B26" w:rsidRDefault="00544B26" w:rsidP="00544B26">
      <w:pPr>
        <w:spacing w:line="215" w:lineRule="auto"/>
        <w:rPr>
          <w:rFonts w:ascii="Arial" w:hAnsi="Arial"/>
          <w:i/>
          <w:sz w:val="16"/>
        </w:rPr>
      </w:pPr>
      <w:r>
        <w:rPr>
          <w:rFonts w:ascii="Arial" w:hAnsi="Arial"/>
          <w:i/>
          <w:sz w:val="16"/>
        </w:rPr>
        <w:t>J</w:t>
      </w:r>
      <w:r w:rsidR="00E546BC">
        <w:rPr>
          <w:rFonts w:ascii="Arial" w:hAnsi="Arial"/>
          <w:i/>
          <w:sz w:val="16"/>
        </w:rPr>
        <w:t>ohn Stanskas</w:t>
      </w:r>
    </w:p>
    <w:p w14:paraId="7695895C" w14:textId="27835213" w:rsidR="00544B26" w:rsidRDefault="00E546BC" w:rsidP="00544B26">
      <w:pPr>
        <w:spacing w:line="215" w:lineRule="auto"/>
        <w:rPr>
          <w:rFonts w:ascii="Arial" w:hAnsi="Arial"/>
          <w:i/>
          <w:sz w:val="16"/>
        </w:rPr>
      </w:pPr>
      <w:r>
        <w:rPr>
          <w:rFonts w:ascii="Arial" w:hAnsi="Arial"/>
          <w:i/>
          <w:sz w:val="16"/>
        </w:rPr>
        <w:t>San Bernardino Valley College</w:t>
      </w:r>
    </w:p>
    <w:p w14:paraId="61C391D8" w14:textId="77777777" w:rsidR="00346B13" w:rsidRDefault="00346B13" w:rsidP="00571046">
      <w:pPr>
        <w:spacing w:line="215" w:lineRule="auto"/>
        <w:rPr>
          <w:rFonts w:ascii="Arial" w:hAnsi="Arial"/>
          <w:b/>
          <w:sz w:val="16"/>
        </w:rPr>
      </w:pPr>
    </w:p>
    <w:p w14:paraId="26BEFC63" w14:textId="77777777" w:rsidR="00571046" w:rsidRDefault="00571046" w:rsidP="00571046">
      <w:pPr>
        <w:spacing w:line="215" w:lineRule="auto"/>
        <w:rPr>
          <w:rFonts w:ascii="Arial" w:hAnsi="Arial"/>
          <w:b/>
          <w:sz w:val="16"/>
        </w:rPr>
      </w:pPr>
      <w:r>
        <w:rPr>
          <w:rFonts w:ascii="Arial" w:hAnsi="Arial"/>
          <w:b/>
          <w:sz w:val="16"/>
        </w:rPr>
        <w:t>Vice President</w:t>
      </w:r>
    </w:p>
    <w:p w14:paraId="07E5318B" w14:textId="670ECED2" w:rsidR="00544B26" w:rsidRDefault="00E546BC" w:rsidP="00544B26">
      <w:pPr>
        <w:spacing w:line="215" w:lineRule="auto"/>
        <w:rPr>
          <w:rFonts w:ascii="Arial" w:hAnsi="Arial"/>
          <w:i/>
          <w:sz w:val="16"/>
        </w:rPr>
      </w:pPr>
      <w:r>
        <w:rPr>
          <w:rFonts w:ascii="Arial" w:hAnsi="Arial"/>
          <w:i/>
          <w:sz w:val="16"/>
        </w:rPr>
        <w:t>Dolores Davison</w:t>
      </w:r>
    </w:p>
    <w:p w14:paraId="7EAA5139" w14:textId="1C8E2350" w:rsidR="00544B26" w:rsidRDefault="00E546BC" w:rsidP="00544B26">
      <w:pPr>
        <w:spacing w:line="215" w:lineRule="auto"/>
        <w:rPr>
          <w:rFonts w:ascii="Arial" w:hAnsi="Arial"/>
          <w:i/>
          <w:sz w:val="16"/>
        </w:rPr>
      </w:pPr>
      <w:r>
        <w:rPr>
          <w:rFonts w:ascii="Arial" w:hAnsi="Arial"/>
          <w:i/>
          <w:sz w:val="16"/>
        </w:rPr>
        <w:t>Foothill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Cheryl Aschenbach</w:t>
      </w:r>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77777777" w:rsidR="00571046" w:rsidRDefault="00571046" w:rsidP="00571046">
      <w:pPr>
        <w:spacing w:line="215" w:lineRule="auto"/>
        <w:rPr>
          <w:rFonts w:ascii="Arial" w:hAnsi="Arial"/>
          <w:b/>
          <w:sz w:val="16"/>
        </w:rPr>
      </w:pPr>
      <w:r>
        <w:rPr>
          <w:rFonts w:ascii="Arial" w:hAnsi="Arial"/>
          <w:b/>
          <w:sz w:val="16"/>
        </w:rPr>
        <w:t>Treasurer</w:t>
      </w:r>
    </w:p>
    <w:p w14:paraId="70D8A091" w14:textId="34E6EE08" w:rsidR="00544B26" w:rsidRDefault="00E546BC" w:rsidP="00544B26">
      <w:pPr>
        <w:spacing w:line="215" w:lineRule="auto"/>
        <w:rPr>
          <w:rFonts w:ascii="Arial" w:hAnsi="Arial"/>
          <w:i/>
          <w:sz w:val="16"/>
        </w:rPr>
      </w:pPr>
      <w:r>
        <w:rPr>
          <w:rFonts w:ascii="Arial" w:hAnsi="Arial"/>
          <w:i/>
          <w:sz w:val="16"/>
        </w:rPr>
        <w:t>Virginia “Ginni” May</w:t>
      </w:r>
    </w:p>
    <w:p w14:paraId="7A589F5F" w14:textId="1A467FC0" w:rsidR="00E546BC" w:rsidRPr="00AB277E" w:rsidRDefault="00E546BC" w:rsidP="00544B26">
      <w:pPr>
        <w:spacing w:line="215" w:lineRule="auto"/>
        <w:rPr>
          <w:rFonts w:ascii="Arial" w:hAnsi="Arial"/>
          <w:i/>
          <w:sz w:val="16"/>
        </w:rPr>
      </w:pPr>
      <w:r>
        <w:rPr>
          <w:rFonts w:ascii="Arial" w:hAnsi="Arial"/>
          <w:i/>
          <w:sz w:val="16"/>
        </w:rPr>
        <w:t>Sacramento City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00A8AA55" w14:textId="1238AC37" w:rsidR="00011204" w:rsidRDefault="00E546BC" w:rsidP="00571046">
      <w:pPr>
        <w:spacing w:line="215" w:lineRule="auto"/>
        <w:rPr>
          <w:rFonts w:ascii="Arial" w:hAnsi="Arial"/>
          <w:i/>
          <w:sz w:val="16"/>
        </w:rPr>
      </w:pPr>
      <w:r>
        <w:rPr>
          <w:rFonts w:ascii="Arial" w:hAnsi="Arial"/>
          <w:i/>
          <w:sz w:val="16"/>
        </w:rPr>
        <w:t>Geoffrey Dyer</w:t>
      </w:r>
    </w:p>
    <w:p w14:paraId="619B1EB9" w14:textId="08BE3EE0" w:rsidR="00571046" w:rsidRDefault="00E546BC" w:rsidP="00571046">
      <w:pPr>
        <w:spacing w:line="215" w:lineRule="auto"/>
        <w:rPr>
          <w:rFonts w:ascii="Arial" w:hAnsi="Arial"/>
          <w:i/>
          <w:sz w:val="16"/>
        </w:rPr>
      </w:pPr>
      <w:r>
        <w:rPr>
          <w:rFonts w:ascii="Arial" w:hAnsi="Arial"/>
          <w:i/>
          <w:sz w:val="16"/>
        </w:rPr>
        <w:t>Taft</w:t>
      </w:r>
      <w:r w:rsidR="00C021A9">
        <w:rPr>
          <w:rFonts w:ascii="Arial" w:hAnsi="Arial"/>
          <w:i/>
          <w:sz w:val="16"/>
        </w:rPr>
        <w:t xml:space="preserve"> College</w:t>
      </w:r>
    </w:p>
    <w:p w14:paraId="16F6979D" w14:textId="77777777" w:rsidR="00571046" w:rsidRDefault="00571046" w:rsidP="00571046">
      <w:pPr>
        <w:spacing w:line="215" w:lineRule="auto"/>
        <w:rPr>
          <w:rFonts w:ascii="Arial" w:hAnsi="Arial"/>
          <w:b/>
          <w:sz w:val="16"/>
        </w:rPr>
      </w:pPr>
    </w:p>
    <w:p w14:paraId="0D2324CD" w14:textId="77777777" w:rsidR="00571046" w:rsidRDefault="00571046" w:rsidP="00571046">
      <w:pPr>
        <w:spacing w:line="215" w:lineRule="auto"/>
        <w:rPr>
          <w:rFonts w:ascii="Arial" w:hAnsi="Arial"/>
          <w:b/>
          <w:sz w:val="16"/>
        </w:rPr>
      </w:pPr>
      <w:r>
        <w:rPr>
          <w:rFonts w:ascii="Arial" w:hAnsi="Arial"/>
          <w:b/>
          <w:sz w:val="16"/>
        </w:rPr>
        <w:t>Area B Representative</w:t>
      </w:r>
    </w:p>
    <w:p w14:paraId="184779E2" w14:textId="403010DF" w:rsidR="00544B26" w:rsidRDefault="00DA451C" w:rsidP="00544B26">
      <w:pPr>
        <w:spacing w:line="215" w:lineRule="auto"/>
        <w:rPr>
          <w:rFonts w:ascii="Arial" w:hAnsi="Arial"/>
          <w:i/>
          <w:sz w:val="16"/>
        </w:rPr>
      </w:pPr>
      <w:r>
        <w:rPr>
          <w:rFonts w:ascii="Arial" w:hAnsi="Arial"/>
          <w:i/>
          <w:sz w:val="16"/>
        </w:rPr>
        <w:t>Mayra Cruz</w:t>
      </w:r>
    </w:p>
    <w:p w14:paraId="091B896E" w14:textId="291CB254" w:rsidR="00544B26" w:rsidRPr="00346B13" w:rsidRDefault="00DA451C" w:rsidP="00544B26">
      <w:pPr>
        <w:spacing w:line="215" w:lineRule="auto"/>
        <w:rPr>
          <w:rFonts w:ascii="Arial" w:hAnsi="Arial"/>
          <w:i/>
          <w:sz w:val="16"/>
        </w:rPr>
      </w:pPr>
      <w:r>
        <w:rPr>
          <w:rFonts w:ascii="Arial" w:hAnsi="Arial"/>
          <w:i/>
          <w:sz w:val="16"/>
        </w:rPr>
        <w:t>DeAnza College</w:t>
      </w:r>
    </w:p>
    <w:p w14:paraId="0073E887" w14:textId="77777777" w:rsidR="00571046" w:rsidRDefault="00571046" w:rsidP="00571046">
      <w:pPr>
        <w:spacing w:line="215" w:lineRule="auto"/>
        <w:rPr>
          <w:rFonts w:ascii="Arial" w:hAnsi="Arial"/>
          <w:b/>
          <w:sz w:val="16"/>
        </w:rPr>
      </w:pPr>
    </w:p>
    <w:p w14:paraId="79AC32EB" w14:textId="77777777" w:rsidR="00571046" w:rsidRDefault="00571046" w:rsidP="00571046">
      <w:pPr>
        <w:spacing w:line="215" w:lineRule="auto"/>
        <w:rPr>
          <w:rFonts w:ascii="Arial" w:hAnsi="Arial"/>
          <w:b/>
          <w:sz w:val="16"/>
        </w:rPr>
      </w:pPr>
      <w:r>
        <w:rPr>
          <w:rFonts w:ascii="Arial" w:hAnsi="Arial"/>
          <w:b/>
          <w:sz w:val="16"/>
        </w:rPr>
        <w:t>Area C Representative</w:t>
      </w:r>
    </w:p>
    <w:p w14:paraId="525BBCFE" w14:textId="7F73183B" w:rsidR="005E332E" w:rsidRPr="00D00E6B" w:rsidRDefault="005E332E" w:rsidP="005E332E">
      <w:pPr>
        <w:spacing w:line="215" w:lineRule="auto"/>
        <w:rPr>
          <w:rFonts w:ascii="Arial" w:hAnsi="Arial"/>
          <w:i/>
          <w:sz w:val="16"/>
        </w:rPr>
      </w:pPr>
      <w:r>
        <w:rPr>
          <w:rFonts w:ascii="Arial" w:hAnsi="Arial"/>
          <w:i/>
          <w:sz w:val="16"/>
        </w:rPr>
        <w:t>Michelle Bean</w:t>
      </w:r>
    </w:p>
    <w:p w14:paraId="1B52BD17" w14:textId="61FC8955" w:rsidR="00544B26" w:rsidRPr="004A41E7" w:rsidRDefault="005E332E" w:rsidP="00544B26">
      <w:pPr>
        <w:spacing w:line="215" w:lineRule="auto"/>
        <w:rPr>
          <w:rFonts w:ascii="Arial" w:hAnsi="Arial"/>
          <w:i/>
          <w:sz w:val="16"/>
        </w:rPr>
      </w:pPr>
      <w:r>
        <w:rPr>
          <w:rFonts w:ascii="Arial" w:hAnsi="Arial"/>
          <w:i/>
          <w:sz w:val="16"/>
        </w:rPr>
        <w:t>Rio Hondo College</w:t>
      </w:r>
    </w:p>
    <w:p w14:paraId="502CD68C" w14:textId="56C24B9C" w:rsidR="00346B13" w:rsidRDefault="00346B13" w:rsidP="00571046">
      <w:pPr>
        <w:spacing w:line="215" w:lineRule="auto"/>
        <w:rPr>
          <w:rFonts w:ascii="Arial" w:hAnsi="Arial"/>
          <w:b/>
          <w:sz w:val="16"/>
        </w:rPr>
      </w:pPr>
    </w:p>
    <w:p w14:paraId="632FA5BA" w14:textId="74BB9C36"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77777777" w:rsidR="005E332E" w:rsidRDefault="005E332E" w:rsidP="005E332E">
      <w:pPr>
        <w:spacing w:line="215" w:lineRule="auto"/>
        <w:rPr>
          <w:rFonts w:ascii="Arial" w:hAnsi="Arial"/>
          <w:i/>
          <w:sz w:val="16"/>
        </w:rPr>
      </w:pPr>
      <w:r>
        <w:rPr>
          <w:rFonts w:ascii="Arial" w:hAnsi="Arial"/>
          <w:i/>
          <w:sz w:val="16"/>
        </w:rPr>
        <w:t>Carrie Roberson</w:t>
      </w:r>
    </w:p>
    <w:p w14:paraId="1E429AF5" w14:textId="2BD8A6EC" w:rsidR="00544B26" w:rsidRDefault="005E332E" w:rsidP="00544B26">
      <w:pPr>
        <w:spacing w:line="215" w:lineRule="auto"/>
        <w:rPr>
          <w:rFonts w:ascii="Arial" w:hAnsi="Arial"/>
          <w:i/>
          <w:sz w:val="16"/>
        </w:rPr>
      </w:pPr>
      <w:r>
        <w:rPr>
          <w:rFonts w:ascii="Arial" w:hAnsi="Arial"/>
          <w:i/>
          <w:sz w:val="16"/>
        </w:rPr>
        <w:t>Butte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5BBB9E1E" w:rsidR="00346B13" w:rsidRDefault="005E332E" w:rsidP="00571046">
      <w:pPr>
        <w:spacing w:line="215" w:lineRule="auto"/>
        <w:rPr>
          <w:rFonts w:ascii="Arial" w:hAnsi="Arial"/>
          <w:i/>
          <w:sz w:val="16"/>
        </w:rPr>
      </w:pPr>
      <w:r>
        <w:rPr>
          <w:rFonts w:ascii="Arial" w:hAnsi="Arial"/>
          <w:i/>
          <w:sz w:val="16"/>
        </w:rPr>
        <w:t>Stephanie Curry</w:t>
      </w:r>
    </w:p>
    <w:p w14:paraId="1E7EDE93" w14:textId="7327200A" w:rsidR="00C97C67" w:rsidRPr="00346B13" w:rsidRDefault="005E332E" w:rsidP="00571046">
      <w:pPr>
        <w:spacing w:line="215" w:lineRule="auto"/>
        <w:rPr>
          <w:rFonts w:ascii="Arial" w:hAnsi="Arial"/>
          <w:i/>
          <w:sz w:val="16"/>
        </w:rPr>
      </w:pPr>
      <w:r>
        <w:rPr>
          <w:rFonts w:ascii="Arial" w:hAnsi="Arial"/>
          <w:i/>
          <w:sz w:val="16"/>
        </w:rPr>
        <w:t>Reedley</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41D70F99" w:rsidR="00544B26" w:rsidRDefault="005E332E" w:rsidP="00544B26">
      <w:pPr>
        <w:spacing w:line="215" w:lineRule="auto"/>
        <w:rPr>
          <w:rFonts w:ascii="Arial" w:hAnsi="Arial"/>
          <w:i/>
          <w:sz w:val="16"/>
        </w:rPr>
      </w:pPr>
      <w:r>
        <w:rPr>
          <w:rFonts w:ascii="Arial" w:hAnsi="Arial"/>
          <w:i/>
          <w:sz w:val="16"/>
        </w:rPr>
        <w:t>Sam Foster</w:t>
      </w:r>
    </w:p>
    <w:p w14:paraId="1057E33E" w14:textId="6D5DCC62" w:rsidR="00544B26" w:rsidRDefault="005E332E" w:rsidP="00544B26">
      <w:pPr>
        <w:spacing w:line="215" w:lineRule="auto"/>
        <w:rPr>
          <w:rFonts w:ascii="Arial" w:hAnsi="Arial"/>
          <w:i/>
          <w:sz w:val="16"/>
        </w:rPr>
      </w:pPr>
      <w:r>
        <w:rPr>
          <w:rFonts w:ascii="Arial" w:hAnsi="Arial"/>
          <w:i/>
          <w:sz w:val="16"/>
        </w:rPr>
        <w:t>Fullerton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08F4F6D4" w:rsidR="00C97C67" w:rsidRDefault="00E546BC" w:rsidP="00C97C67">
      <w:pPr>
        <w:spacing w:line="215" w:lineRule="auto"/>
        <w:rPr>
          <w:rFonts w:ascii="Arial" w:hAnsi="Arial"/>
          <w:i/>
          <w:sz w:val="16"/>
        </w:rPr>
      </w:pPr>
      <w:r>
        <w:rPr>
          <w:rFonts w:ascii="Arial" w:hAnsi="Arial"/>
          <w:i/>
          <w:sz w:val="16"/>
        </w:rPr>
        <w:t>Anna Bruzzese</w:t>
      </w:r>
    </w:p>
    <w:p w14:paraId="1D9C8643" w14:textId="13CD3651" w:rsidR="00544B26" w:rsidRDefault="00E546BC" w:rsidP="00C97C67">
      <w:pPr>
        <w:spacing w:line="215" w:lineRule="auto"/>
        <w:rPr>
          <w:rFonts w:ascii="Arial" w:hAnsi="Arial"/>
          <w:i/>
          <w:sz w:val="16"/>
        </w:rPr>
      </w:pPr>
      <w:r>
        <w:rPr>
          <w:rFonts w:ascii="Arial" w:hAnsi="Arial"/>
          <w:i/>
          <w:sz w:val="16"/>
        </w:rPr>
        <w:t>Los Angeles Pierce</w:t>
      </w:r>
      <w:r w:rsidR="00544B26">
        <w:rPr>
          <w:rFonts w:ascii="Arial" w:hAnsi="Arial"/>
          <w:i/>
          <w:sz w:val="16"/>
        </w:rPr>
        <w:t xml:space="preserve"> College</w:t>
      </w:r>
    </w:p>
    <w:p w14:paraId="18D77B1B" w14:textId="14015804" w:rsidR="00571046" w:rsidRDefault="00571046"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77777777" w:rsidR="005E332E" w:rsidRDefault="005E332E" w:rsidP="005E332E">
      <w:pPr>
        <w:spacing w:line="215" w:lineRule="auto"/>
        <w:rPr>
          <w:rFonts w:ascii="Arial" w:hAnsi="Arial"/>
          <w:i/>
          <w:sz w:val="16"/>
        </w:rPr>
      </w:pPr>
      <w:r>
        <w:rPr>
          <w:rFonts w:ascii="Arial" w:hAnsi="Arial"/>
          <w:i/>
          <w:sz w:val="16"/>
        </w:rPr>
        <w:t>Silvester Henderson</w:t>
      </w:r>
    </w:p>
    <w:p w14:paraId="68B0880B" w14:textId="26AFC5F0" w:rsidR="002E2C23" w:rsidRPr="00D00E6B" w:rsidRDefault="005E332E" w:rsidP="005E332E">
      <w:pPr>
        <w:spacing w:line="215" w:lineRule="auto"/>
        <w:rPr>
          <w:rFonts w:ascii="Arial" w:hAnsi="Arial"/>
          <w:i/>
          <w:sz w:val="16"/>
        </w:rPr>
      </w:pPr>
      <w:r>
        <w:rPr>
          <w:rFonts w:ascii="Arial" w:hAnsi="Arial"/>
          <w:i/>
          <w:sz w:val="16"/>
        </w:rPr>
        <w:t xml:space="preserve">Los Medanos 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6A902DB" w14:textId="58488EFA" w:rsidR="00BB188E" w:rsidRDefault="005E332E" w:rsidP="00C97C67">
      <w:pPr>
        <w:spacing w:line="215" w:lineRule="auto"/>
        <w:rPr>
          <w:rFonts w:ascii="Arial" w:hAnsi="Arial"/>
          <w:i/>
          <w:sz w:val="16"/>
        </w:rPr>
      </w:pPr>
      <w:r>
        <w:rPr>
          <w:rFonts w:ascii="Arial" w:hAnsi="Arial"/>
          <w:i/>
          <w:sz w:val="16"/>
        </w:rPr>
        <w:t>Nathaniel Donahue</w:t>
      </w:r>
    </w:p>
    <w:p w14:paraId="0FDF50DE" w14:textId="477F7A0D" w:rsidR="00544B26" w:rsidRPr="00D00E6B" w:rsidRDefault="005E332E" w:rsidP="00C97C67">
      <w:pPr>
        <w:spacing w:line="215" w:lineRule="auto"/>
        <w:rPr>
          <w:rFonts w:ascii="Arial" w:hAnsi="Arial"/>
          <w:i/>
          <w:sz w:val="16"/>
        </w:rPr>
      </w:pPr>
      <w:r>
        <w:rPr>
          <w:rFonts w:ascii="Arial" w:hAnsi="Arial"/>
          <w:i/>
          <w:sz w:val="16"/>
        </w:rPr>
        <w:t>Santa Monica</w:t>
      </w:r>
      <w:r w:rsidR="00BB188E">
        <w:rPr>
          <w:rFonts w:ascii="Arial" w:hAnsi="Arial"/>
          <w:i/>
          <w:sz w:val="16"/>
        </w:rPr>
        <w:t xml:space="preserve"> College </w:t>
      </w:r>
      <w:r w:rsidR="00D00E6B">
        <w:rPr>
          <w:rFonts w:ascii="Arial" w:hAnsi="Arial"/>
          <w:i/>
          <w:sz w:val="16"/>
        </w:rPr>
        <w:t xml:space="preserv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FBD6609" w14:textId="77777777" w:rsidR="009C78A0" w:rsidRDefault="009C78A0" w:rsidP="009C78A0">
      <w:pPr>
        <w:ind w:left="90"/>
        <w:jc w:val="center"/>
        <w:rPr>
          <w:b/>
          <w:sz w:val="24"/>
          <w:szCs w:val="24"/>
        </w:rPr>
      </w:pPr>
      <w:r w:rsidRPr="00EE3140">
        <w:rPr>
          <w:b/>
          <w:sz w:val="24"/>
          <w:szCs w:val="24"/>
        </w:rPr>
        <w:t>SUBJ</w:t>
      </w:r>
      <w:r>
        <w:rPr>
          <w:b/>
          <w:sz w:val="24"/>
          <w:szCs w:val="24"/>
        </w:rPr>
        <w:t>ECT:  Disciplines List Revision Process</w:t>
      </w:r>
    </w:p>
    <w:p w14:paraId="000058F1" w14:textId="77777777" w:rsidR="009C78A0" w:rsidRDefault="009C78A0" w:rsidP="009C78A0">
      <w:pPr>
        <w:ind w:left="90"/>
        <w:jc w:val="center"/>
        <w:rPr>
          <w:b/>
          <w:sz w:val="24"/>
          <w:szCs w:val="24"/>
        </w:rPr>
      </w:pPr>
    </w:p>
    <w:p w14:paraId="2860B7B8" w14:textId="77777777" w:rsidR="009C78A0" w:rsidRPr="009974C0" w:rsidRDefault="009C78A0" w:rsidP="009C78A0">
      <w:pPr>
        <w:widowControl/>
        <w:rPr>
          <w:sz w:val="24"/>
          <w:szCs w:val="24"/>
        </w:rPr>
      </w:pPr>
      <w:r w:rsidRPr="009974C0">
        <w:rPr>
          <w:color w:val="222222"/>
          <w:sz w:val="24"/>
          <w:szCs w:val="24"/>
          <w:shd w:val="clear" w:color="auto" w:fill="FFFFFF"/>
        </w:rPr>
        <w:t>Dear Colleagues:</w:t>
      </w:r>
      <w:r w:rsidRPr="009974C0">
        <w:rPr>
          <w:color w:val="222222"/>
          <w:sz w:val="24"/>
          <w:szCs w:val="24"/>
        </w:rPr>
        <w:br/>
      </w:r>
    </w:p>
    <w:p w14:paraId="2174E118" w14:textId="0B1744D9" w:rsidR="009C78A0" w:rsidRPr="009974C0" w:rsidRDefault="009C78A0" w:rsidP="009C78A0">
      <w:pPr>
        <w:rPr>
          <w:sz w:val="24"/>
          <w:szCs w:val="24"/>
        </w:rPr>
      </w:pPr>
      <w:r w:rsidRPr="009974C0">
        <w:rPr>
          <w:color w:val="222222"/>
          <w:sz w:val="24"/>
          <w:szCs w:val="24"/>
          <w:shd w:val="clear" w:color="auto" w:fill="FFFFFF"/>
        </w:rPr>
        <w:t>In February, the process for formally reviewing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002077B5">
        <w:rPr>
          <w:color w:val="222222"/>
          <w:sz w:val="24"/>
          <w:szCs w:val="24"/>
          <w:shd w:val="clear" w:color="auto" w:fill="FFFFFF"/>
        </w:rPr>
        <w:t> for the 2020-2021</w:t>
      </w:r>
      <w:r w:rsidRPr="009974C0">
        <w:rPr>
          <w:color w:val="222222"/>
          <w:sz w:val="24"/>
          <w:szCs w:val="24"/>
          <w:shd w:val="clear" w:color="auto" w:fill="FFFFFF"/>
        </w:rPr>
        <w:t xml:space="preserve"> cycle. As a reminder, the review process is now an annual process. The deadline for submission of proposals is </w:t>
      </w:r>
      <w:r w:rsidRPr="009974C0">
        <w:rPr>
          <w:b/>
          <w:bCs/>
          <w:color w:val="222222"/>
          <w:sz w:val="24"/>
          <w:szCs w:val="24"/>
        </w:rPr>
        <w:t>September 30, 20</w:t>
      </w:r>
      <w:r w:rsidR="002077B5">
        <w:rPr>
          <w:b/>
          <w:bCs/>
          <w:color w:val="222222"/>
          <w:sz w:val="24"/>
          <w:szCs w:val="24"/>
        </w:rPr>
        <w:t>20</w:t>
      </w:r>
      <w:r w:rsidRPr="009974C0">
        <w:rPr>
          <w:color w:val="222222"/>
          <w:sz w:val="24"/>
          <w:szCs w:val="24"/>
          <w:shd w:val="clear" w:color="auto" w:fill="FFFFFF"/>
        </w:rPr>
        <w:t>. Proposals received after the d</w:t>
      </w:r>
      <w:r w:rsidR="002077B5">
        <w:rPr>
          <w:color w:val="222222"/>
          <w:sz w:val="24"/>
          <w:szCs w:val="24"/>
          <w:shd w:val="clear" w:color="auto" w:fill="FFFFFF"/>
        </w:rPr>
        <w:t>eadline may be held for the 2021-2022</w:t>
      </w:r>
      <w:r w:rsidRPr="009974C0">
        <w:rPr>
          <w:color w:val="222222"/>
          <w:sz w:val="24"/>
          <w:szCs w:val="24"/>
          <w:shd w:val="clear" w:color="auto" w:fill="FFFFFF"/>
        </w:rPr>
        <w:t xml:space="preserve"> cycle.</w:t>
      </w:r>
      <w:r w:rsidRPr="009974C0">
        <w:rPr>
          <w:color w:val="222222"/>
          <w:sz w:val="24"/>
          <w:szCs w:val="24"/>
        </w:rPr>
        <w:br/>
      </w:r>
    </w:p>
    <w:p w14:paraId="1BEC0F6B" w14:textId="63E9252C" w:rsidR="009C78A0" w:rsidRPr="009974C0" w:rsidRDefault="009C78A0" w:rsidP="009C78A0">
      <w:pPr>
        <w:rPr>
          <w:sz w:val="24"/>
          <w:szCs w:val="24"/>
        </w:rPr>
      </w:pPr>
      <w:r w:rsidRPr="009974C0">
        <w:rPr>
          <w:color w:val="222222"/>
          <w:sz w:val="24"/>
          <w:szCs w:val="24"/>
          <w:shd w:val="clear" w:color="auto" w:fill="FFFFFF"/>
        </w:rPr>
        <w:t>Such a r</w:t>
      </w:r>
      <w:r w:rsidR="002077B5">
        <w:rPr>
          <w:color w:val="222222"/>
          <w:sz w:val="24"/>
          <w:szCs w:val="24"/>
          <w:shd w:val="clear" w:color="auto" w:fill="FFFFFF"/>
        </w:rPr>
        <w:t>eview was completed in fall 2019</w:t>
      </w:r>
      <w:r w:rsidRPr="009974C0">
        <w:rPr>
          <w:color w:val="222222"/>
          <w:sz w:val="24"/>
          <w:szCs w:val="24"/>
          <w:shd w:val="clear" w:color="auto" w:fill="FFFFFF"/>
        </w:rPr>
        <w:t xml:space="preserve"> for </w:t>
      </w:r>
      <w:r w:rsidR="00805A93">
        <w:rPr>
          <w:color w:val="222222"/>
          <w:sz w:val="24"/>
          <w:szCs w:val="24"/>
          <w:shd w:val="clear" w:color="auto" w:fill="FFFFFF"/>
        </w:rPr>
        <w:t>Film Studies and Registered Behavior Technician (RBT)</w:t>
      </w:r>
      <w:r w:rsidRPr="009974C0">
        <w:rPr>
          <w:color w:val="222222"/>
          <w:sz w:val="24"/>
          <w:szCs w:val="24"/>
          <w:shd w:val="clear" w:color="auto" w:fill="FFFFFF"/>
        </w:rPr>
        <w:t>,</w:t>
      </w:r>
      <w:r w:rsidR="00805A93">
        <w:rPr>
          <w:color w:val="222222"/>
          <w:sz w:val="24"/>
          <w:szCs w:val="24"/>
          <w:shd w:val="clear" w:color="auto" w:fill="FFFFFF"/>
        </w:rPr>
        <w:t xml:space="preserve"> of which RBT </w:t>
      </w:r>
      <w:r w:rsidRPr="009974C0">
        <w:rPr>
          <w:color w:val="222222"/>
          <w:sz w:val="24"/>
          <w:szCs w:val="24"/>
          <w:shd w:val="clear" w:color="auto" w:fill="FFFFFF"/>
        </w:rPr>
        <w:t xml:space="preserve">is now headed for a second hearing, before presentation for final approval by </w:t>
      </w:r>
      <w:r w:rsidR="00805A93">
        <w:rPr>
          <w:color w:val="222222"/>
          <w:sz w:val="24"/>
          <w:szCs w:val="24"/>
          <w:shd w:val="clear" w:color="auto" w:fill="FFFFFF"/>
        </w:rPr>
        <w:t>the delegates at the Spring 2020</w:t>
      </w:r>
      <w:r w:rsidRPr="009974C0">
        <w:rPr>
          <w:color w:val="222222"/>
          <w:sz w:val="24"/>
          <w:szCs w:val="24"/>
          <w:shd w:val="clear" w:color="auto" w:fill="FFFFFF"/>
        </w:rPr>
        <w:t xml:space="preserve"> Plenary Session. </w:t>
      </w:r>
      <w:r w:rsidRPr="009974C0">
        <w:rPr>
          <w:color w:val="222222"/>
          <w:sz w:val="24"/>
          <w:szCs w:val="24"/>
        </w:rPr>
        <w:br/>
      </w:r>
    </w:p>
    <w:p w14:paraId="4A182A1A" w14:textId="77777777" w:rsidR="009C78A0" w:rsidRPr="009974C0" w:rsidRDefault="009C78A0" w:rsidP="009C78A0">
      <w:pPr>
        <w:rPr>
          <w:sz w:val="24"/>
          <w:szCs w:val="24"/>
        </w:rPr>
      </w:pPr>
      <w:r w:rsidRPr="009974C0">
        <w:rPr>
          <w:color w:val="222222"/>
          <w:sz w:val="24"/>
          <w:szCs w:val="24"/>
          <w:shd w:val="clear" w:color="auto" w:fill="FFFFFF"/>
        </w:rPr>
        <w:t>The following resource materials are provided to assist you with developing and submitting proposed changes to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w:t>
      </w:r>
    </w:p>
    <w:p w14:paraId="1C14040F"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1—Discipline </w:t>
      </w:r>
      <w:r w:rsidRPr="009974C0">
        <w:rPr>
          <w:rStyle w:val="gmail-il"/>
          <w:color w:val="222222"/>
          <w:sz w:val="24"/>
          <w:szCs w:val="24"/>
        </w:rPr>
        <w:t>List</w:t>
      </w:r>
      <w:r w:rsidRPr="009974C0">
        <w:rPr>
          <w:color w:val="222222"/>
          <w:sz w:val="24"/>
          <w:szCs w:val="24"/>
        </w:rPr>
        <w:t> Proposal Process:  This document provides you with a guide to the discipline review process.</w:t>
      </w:r>
    </w:p>
    <w:p w14:paraId="46EC7A68" w14:textId="093F92A8"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2—Discipline </w:t>
      </w:r>
      <w:r w:rsidRPr="009974C0">
        <w:rPr>
          <w:rStyle w:val="gmail-il"/>
          <w:color w:val="222222"/>
          <w:sz w:val="24"/>
          <w:szCs w:val="24"/>
        </w:rPr>
        <w:t>List</w:t>
      </w:r>
      <w:r w:rsidRPr="009974C0">
        <w:rPr>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9974C0">
        <w:rPr>
          <w:b/>
          <w:bCs/>
          <w:color w:val="222222"/>
          <w:sz w:val="24"/>
          <w:szCs w:val="24"/>
        </w:rPr>
        <w:t>September 30, 20</w:t>
      </w:r>
      <w:r w:rsidR="00D0479E">
        <w:rPr>
          <w:b/>
          <w:bCs/>
          <w:color w:val="222222"/>
          <w:sz w:val="24"/>
          <w:szCs w:val="24"/>
        </w:rPr>
        <w:t>20</w:t>
      </w:r>
      <w:bookmarkStart w:id="0" w:name="_GoBack"/>
      <w:bookmarkEnd w:id="0"/>
      <w:r w:rsidRPr="009974C0">
        <w:rPr>
          <w:color w:val="222222"/>
          <w:sz w:val="24"/>
          <w:szCs w:val="24"/>
        </w:rPr>
        <w:t>.</w:t>
      </w:r>
    </w:p>
    <w:p w14:paraId="7920C224"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3—Revisions to the Discipline </w:t>
      </w:r>
      <w:r w:rsidRPr="009974C0">
        <w:rPr>
          <w:rStyle w:val="gmail-il"/>
          <w:color w:val="222222"/>
          <w:sz w:val="24"/>
          <w:szCs w:val="24"/>
        </w:rPr>
        <w:t>List</w:t>
      </w:r>
      <w:r w:rsidRPr="009974C0">
        <w:rPr>
          <w:color w:val="222222"/>
          <w:sz w:val="24"/>
          <w:szCs w:val="24"/>
        </w:rPr>
        <w:t> Form:  This form is used to submit revisions. </w:t>
      </w:r>
    </w:p>
    <w:p w14:paraId="78C4E186" w14:textId="77777777" w:rsidR="009C78A0" w:rsidRPr="009974C0" w:rsidRDefault="009C78A0" w:rsidP="009C78A0">
      <w:pPr>
        <w:widowControl/>
        <w:numPr>
          <w:ilvl w:val="0"/>
          <w:numId w:val="6"/>
        </w:numPr>
        <w:spacing w:before="100" w:beforeAutospacing="1" w:after="100" w:afterAutospacing="1"/>
        <w:rPr>
          <w:color w:val="222222"/>
          <w:sz w:val="24"/>
          <w:szCs w:val="24"/>
        </w:rPr>
      </w:pPr>
      <w:r w:rsidRPr="009974C0">
        <w:rPr>
          <w:color w:val="222222"/>
          <w:sz w:val="24"/>
          <w:szCs w:val="24"/>
        </w:rPr>
        <w:t>Enclosure 4 –FAQs on Minimum Qualifications: This FAQs document clarifies some common misunderstandings about minimum qualifications.</w:t>
      </w:r>
    </w:p>
    <w:p w14:paraId="340CDB06" w14:textId="77777777" w:rsidR="009C78A0" w:rsidRPr="009974C0" w:rsidRDefault="009C78A0" w:rsidP="009C78A0">
      <w:pPr>
        <w:rPr>
          <w:sz w:val="24"/>
          <w:szCs w:val="24"/>
        </w:rPr>
      </w:pPr>
      <w:r w:rsidRPr="009974C0">
        <w:rPr>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9974C0">
        <w:rPr>
          <w:color w:val="222222"/>
          <w:sz w:val="24"/>
          <w:szCs w:val="24"/>
        </w:rPr>
        <w:br/>
      </w:r>
      <w:r w:rsidRPr="009974C0">
        <w:rPr>
          <w:color w:val="222222"/>
          <w:sz w:val="24"/>
          <w:szCs w:val="24"/>
        </w:rPr>
        <w:br/>
      </w:r>
      <w:r w:rsidRPr="009974C0">
        <w:rPr>
          <w:color w:val="222222"/>
          <w:sz w:val="24"/>
          <w:szCs w:val="24"/>
          <w:shd w:val="clear" w:color="auto" w:fill="FFFFFF"/>
        </w:rPr>
        <w:t>If you have any questions, please contact us at </w:t>
      </w:r>
      <w:hyperlink r:id="rId9" w:tgtFrame="_blank" w:history="1">
        <w:r w:rsidRPr="009974C0">
          <w:rPr>
            <w:rStyle w:val="Hyperlink"/>
            <w:color w:val="1155CC"/>
            <w:sz w:val="24"/>
            <w:szCs w:val="24"/>
          </w:rPr>
          <w:t>disciplineslist@asccc.org</w:t>
        </w:r>
      </w:hyperlink>
      <w:r w:rsidRPr="009974C0">
        <w:rPr>
          <w:color w:val="222222"/>
          <w:sz w:val="24"/>
          <w:szCs w:val="24"/>
          <w:shd w:val="clear" w:color="auto" w:fill="FFFFFF"/>
        </w:rPr>
        <w:t>. Please indicate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on the subject line of the email.</w:t>
      </w:r>
    </w:p>
    <w:p w14:paraId="4CC2598F" w14:textId="77777777" w:rsidR="00AE3EC2" w:rsidRDefault="00AE3EC2" w:rsidP="00077D17">
      <w:pPr>
        <w:rPr>
          <w:sz w:val="22"/>
          <w:szCs w:val="22"/>
        </w:rPr>
      </w:pPr>
    </w:p>
    <w:p w14:paraId="58C41A8D" w14:textId="4E357AFA" w:rsidR="00EE062D" w:rsidRPr="00EE062D" w:rsidRDefault="00EE062D" w:rsidP="00EE062D">
      <w:pPr>
        <w:rPr>
          <w:sz w:val="22"/>
          <w:szCs w:val="22"/>
        </w:rPr>
      </w:pPr>
    </w:p>
    <w:p w14:paraId="216FA19F" w14:textId="77777777" w:rsidR="00EE062D" w:rsidRPr="00AE3EC2" w:rsidRDefault="00EE062D" w:rsidP="00077D17">
      <w:pPr>
        <w:rPr>
          <w:sz w:val="22"/>
          <w:szCs w:val="22"/>
        </w:rPr>
      </w:pPr>
    </w:p>
    <w:p w14:paraId="0FD61C87" w14:textId="6D11D6C8" w:rsidR="00FF500E" w:rsidRPr="00D00E6B" w:rsidRDefault="00FF500E"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0139" w14:textId="77777777" w:rsidR="00E547A0" w:rsidRDefault="00E547A0">
      <w:r>
        <w:separator/>
      </w:r>
    </w:p>
  </w:endnote>
  <w:endnote w:type="continuationSeparator" w:id="0">
    <w:p w14:paraId="57093940" w14:textId="77777777" w:rsidR="00E547A0" w:rsidRDefault="00E5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E547A0"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E547A0">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E547A0"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E547A0">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079" w14:textId="77777777" w:rsidR="00E547A0" w:rsidRDefault="00E547A0">
      <w:r>
        <w:separator/>
      </w:r>
    </w:p>
  </w:footnote>
  <w:footnote w:type="continuationSeparator" w:id="0">
    <w:p w14:paraId="797EC939" w14:textId="77777777" w:rsidR="00E547A0" w:rsidRDefault="00E54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17"/>
    <w:rsid w:val="00006AFC"/>
    <w:rsid w:val="000101D1"/>
    <w:rsid w:val="00011204"/>
    <w:rsid w:val="00011B31"/>
    <w:rsid w:val="000300B9"/>
    <w:rsid w:val="00032CAF"/>
    <w:rsid w:val="00040345"/>
    <w:rsid w:val="00041DC1"/>
    <w:rsid w:val="00050A63"/>
    <w:rsid w:val="00067D5E"/>
    <w:rsid w:val="00077D17"/>
    <w:rsid w:val="00085B22"/>
    <w:rsid w:val="000B74FC"/>
    <w:rsid w:val="000C317F"/>
    <w:rsid w:val="000C6150"/>
    <w:rsid w:val="000D4CAE"/>
    <w:rsid w:val="000E59C5"/>
    <w:rsid w:val="00101273"/>
    <w:rsid w:val="00133AB0"/>
    <w:rsid w:val="00157540"/>
    <w:rsid w:val="00167C27"/>
    <w:rsid w:val="00183F18"/>
    <w:rsid w:val="001D613E"/>
    <w:rsid w:val="002071BF"/>
    <w:rsid w:val="002076E4"/>
    <w:rsid w:val="002077B5"/>
    <w:rsid w:val="002557A4"/>
    <w:rsid w:val="002760C0"/>
    <w:rsid w:val="00281F78"/>
    <w:rsid w:val="002A06C7"/>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5B73"/>
    <w:rsid w:val="00477A55"/>
    <w:rsid w:val="004B0C05"/>
    <w:rsid w:val="004C283C"/>
    <w:rsid w:val="004D0DFC"/>
    <w:rsid w:val="004E6699"/>
    <w:rsid w:val="0051690B"/>
    <w:rsid w:val="00530FE6"/>
    <w:rsid w:val="00540290"/>
    <w:rsid w:val="00540704"/>
    <w:rsid w:val="00544B26"/>
    <w:rsid w:val="00556614"/>
    <w:rsid w:val="00571046"/>
    <w:rsid w:val="005776E6"/>
    <w:rsid w:val="005B16B4"/>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8034B6"/>
    <w:rsid w:val="00805426"/>
    <w:rsid w:val="00805A93"/>
    <w:rsid w:val="00817A5F"/>
    <w:rsid w:val="00823613"/>
    <w:rsid w:val="0084331C"/>
    <w:rsid w:val="00857BCC"/>
    <w:rsid w:val="008B1DDF"/>
    <w:rsid w:val="008F7CF2"/>
    <w:rsid w:val="009116E4"/>
    <w:rsid w:val="009428DB"/>
    <w:rsid w:val="00954982"/>
    <w:rsid w:val="00971C0F"/>
    <w:rsid w:val="0099088D"/>
    <w:rsid w:val="009A5259"/>
    <w:rsid w:val="009C78A0"/>
    <w:rsid w:val="00A87F73"/>
    <w:rsid w:val="00AE3EC2"/>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0479E"/>
    <w:rsid w:val="00D46D51"/>
    <w:rsid w:val="00D56BDC"/>
    <w:rsid w:val="00D63453"/>
    <w:rsid w:val="00D75F9A"/>
    <w:rsid w:val="00D87FDF"/>
    <w:rsid w:val="00DA451C"/>
    <w:rsid w:val="00DB5C10"/>
    <w:rsid w:val="00E26940"/>
    <w:rsid w:val="00E3043F"/>
    <w:rsid w:val="00E507F3"/>
    <w:rsid w:val="00E546BC"/>
    <w:rsid w:val="00E547A0"/>
    <w:rsid w:val="00E74BC3"/>
    <w:rsid w:val="00E770D4"/>
    <w:rsid w:val="00E967A6"/>
    <w:rsid w:val="00EE062D"/>
    <w:rsid w:val="00F171F5"/>
    <w:rsid w:val="00F346F6"/>
    <w:rsid w:val="00F36B6B"/>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9C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60152803">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1897037320">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 w:id="2111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sciplineslist@asccc.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92C5-0663-4842-8BFF-DB6BE4F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2998</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krystinne@asccc.org</cp:lastModifiedBy>
  <cp:revision>4</cp:revision>
  <cp:lastPrinted>2018-05-16T22:18:00Z</cp:lastPrinted>
  <dcterms:created xsi:type="dcterms:W3CDTF">2020-02-27T00:04:00Z</dcterms:created>
  <dcterms:modified xsi:type="dcterms:W3CDTF">2020-02-27T00:07:00Z</dcterms:modified>
</cp:coreProperties>
</file>