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30CAD9F1" w14:textId="3670E7E0" w:rsidR="00163E7A" w:rsidRDefault="00163E7A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Equity and Diversity Action Committee</w:t>
      </w:r>
    </w:p>
    <w:p w14:paraId="26B13B5C" w14:textId="4FE4DA96" w:rsidR="0080639A" w:rsidRPr="00095961" w:rsidRDefault="00163E7A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 December 2017</w:t>
      </w:r>
    </w:p>
    <w:p w14:paraId="76693DF4" w14:textId="77777777" w:rsidR="005B2BDD" w:rsidRDefault="00163E7A" w:rsidP="005B2BDD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9-10:30am</w:t>
      </w:r>
    </w:p>
    <w:p w14:paraId="66118661" w14:textId="3E7AAED4" w:rsidR="005B2BDD" w:rsidRPr="005B2BDD" w:rsidRDefault="005B2BDD" w:rsidP="005B2BDD">
      <w:pPr>
        <w:pStyle w:val="Title"/>
        <w:rPr>
          <w:rFonts w:asciiTheme="majorHAnsi" w:hAnsiTheme="majorHAnsi"/>
          <w:sz w:val="24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CCC Confer </w:t>
      </w:r>
      <w:r w:rsidRPr="005B2BDD">
        <w:rPr>
          <w:rFonts w:ascii="Helvetica Neue" w:hAnsi="Helvetica Neue"/>
          <w:color w:val="333333"/>
          <w:sz w:val="21"/>
          <w:szCs w:val="21"/>
        </w:rPr>
        <w:t>888-450-4821</w:t>
      </w:r>
    </w:p>
    <w:p w14:paraId="7842A477" w14:textId="3CFE88E6" w:rsidR="00F720A3" w:rsidRPr="00657301" w:rsidRDefault="005B2BDD" w:rsidP="00657301">
      <w:pPr>
        <w:widowControl/>
        <w:autoSpaceDE/>
        <w:autoSpaceDN/>
        <w:adjustRightInd/>
        <w:jc w:val="center"/>
        <w:rPr>
          <w:rFonts w:ascii="Helvetica Neue" w:hAnsi="Helvetica Neue"/>
          <w:b/>
          <w:bCs/>
          <w:color w:val="333333"/>
          <w:sz w:val="21"/>
          <w:szCs w:val="21"/>
        </w:rPr>
      </w:pPr>
      <w:r w:rsidRPr="005B2BDD">
        <w:rPr>
          <w:rFonts w:ascii="Helvetica Neue" w:hAnsi="Helvetica Neue"/>
          <w:b/>
          <w:bCs/>
          <w:color w:val="333333"/>
          <w:sz w:val="21"/>
          <w:szCs w:val="21"/>
        </w:rPr>
        <w:t>Participant Pin:</w:t>
      </w:r>
      <w:r>
        <w:rPr>
          <w:rFonts w:ascii="Helvetica Neue" w:hAnsi="Helvetica Neue"/>
          <w:b/>
          <w:bCs/>
          <w:color w:val="333333"/>
          <w:sz w:val="21"/>
          <w:szCs w:val="21"/>
        </w:rPr>
        <w:t xml:space="preserve"> </w:t>
      </w:r>
      <w:r w:rsidRPr="005B2BDD">
        <w:rPr>
          <w:rFonts w:ascii="Helvetica Neue" w:hAnsi="Helvetica Neue"/>
          <w:b/>
          <w:color w:val="333333"/>
          <w:sz w:val="21"/>
          <w:szCs w:val="21"/>
        </w:rPr>
        <w:t>244867</w:t>
      </w: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1373FFDC" w14:textId="5E3F9578" w:rsidR="00FB3D1B" w:rsidRDefault="0080639A" w:rsidP="00FB3D1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48561574" w14:textId="77777777" w:rsidR="00657301" w:rsidRPr="00657301" w:rsidRDefault="00657301" w:rsidP="00657301">
      <w:pPr>
        <w:ind w:left="1080"/>
        <w:rPr>
          <w:rFonts w:asciiTheme="majorHAnsi" w:hAnsiTheme="majorHAnsi"/>
        </w:rPr>
      </w:pPr>
      <w:bookmarkStart w:id="0" w:name="_GoBack"/>
      <w:bookmarkEnd w:id="0"/>
    </w:p>
    <w:p w14:paraId="63A4AC8A" w14:textId="1BF044CD" w:rsidR="004B62D3" w:rsidRDefault="004B62D3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Status of </w:t>
      </w:r>
      <w:r w:rsidR="005B2BDD">
        <w:rPr>
          <w:rFonts w:asciiTheme="majorHAnsi" w:hAnsiTheme="majorHAnsi"/>
        </w:rPr>
        <w:t xml:space="preserve">Current Actions </w:t>
      </w:r>
    </w:p>
    <w:p w14:paraId="7D1C57A1" w14:textId="0CCDB0CF" w:rsidR="005B2BDD" w:rsidRDefault="005B2BDD" w:rsidP="005B2BD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Check in on paper </w:t>
      </w:r>
    </w:p>
    <w:p w14:paraId="29BC2812" w14:textId="6FB4EFED" w:rsidR="005B2BDD" w:rsidRDefault="005B2BDD" w:rsidP="005B2BDD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Due date to Dolores = 8 January for first read at February meeting</w:t>
      </w:r>
    </w:p>
    <w:p w14:paraId="435AC894" w14:textId="2E047AD3" w:rsidR="005B2BDD" w:rsidRDefault="005B2BDD" w:rsidP="005B2BD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CCLC Presentation </w:t>
      </w:r>
    </w:p>
    <w:p w14:paraId="0857CC0C" w14:textId="2B3BA1D5" w:rsidR="005B2BDD" w:rsidRDefault="005B2BDD" w:rsidP="005B2BD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CCC LGBTQIA+ Presentation at UC Riverside</w:t>
      </w:r>
    </w:p>
    <w:p w14:paraId="4A049CE9" w14:textId="77777777" w:rsidR="005B2BDD" w:rsidRPr="004B62D3" w:rsidRDefault="005B2BDD" w:rsidP="005B2BDD">
      <w:pPr>
        <w:ind w:left="1080"/>
        <w:rPr>
          <w:rFonts w:asciiTheme="majorHAnsi" w:hAnsiTheme="majorHAnsi"/>
        </w:rPr>
      </w:pPr>
    </w:p>
    <w:p w14:paraId="744FFAE1" w14:textId="6D466F74" w:rsidR="009E7C40" w:rsidRDefault="00412492" w:rsidP="00F720A3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Status </w:t>
      </w:r>
      <w:r w:rsidR="00F720A3">
        <w:rPr>
          <w:rFonts w:asciiTheme="majorHAnsi" w:hAnsiTheme="majorHAnsi"/>
        </w:rPr>
        <w:t>of Committee Priorities for 2017</w:t>
      </w:r>
      <w:r>
        <w:rPr>
          <w:rFonts w:asciiTheme="majorHAnsi" w:hAnsiTheme="majorHAnsi"/>
        </w:rPr>
        <w:t>-201</w:t>
      </w:r>
      <w:r w:rsidR="00F720A3">
        <w:rPr>
          <w:rFonts w:asciiTheme="majorHAnsi" w:hAnsiTheme="majorHAnsi"/>
        </w:rPr>
        <w:t>8</w:t>
      </w:r>
    </w:p>
    <w:p w14:paraId="7CE8C4DE" w14:textId="017B8A15" w:rsidR="005B2BDD" w:rsidRDefault="005B2BDD" w:rsidP="005B2BDD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New Resolutions </w:t>
      </w:r>
    </w:p>
    <w:p w14:paraId="0B654AA4" w14:textId="42E4B145" w:rsidR="005B2BDD" w:rsidRDefault="001B1C0E" w:rsidP="005B2BDD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Support for DACA Students </w:t>
      </w:r>
      <w:hyperlink r:id="rId8" w:history="1">
        <w:r w:rsidRPr="005F473D">
          <w:rPr>
            <w:rStyle w:val="Hyperlink"/>
            <w:rFonts w:asciiTheme="majorHAnsi" w:hAnsiTheme="majorHAnsi"/>
          </w:rPr>
          <w:t>https://www.asccc.org/resolutions/support-daca-students</w:t>
        </w:r>
      </w:hyperlink>
    </w:p>
    <w:p w14:paraId="3DD6327E" w14:textId="700C7ED3" w:rsidR="001B1C0E" w:rsidRDefault="001B1C0E" w:rsidP="005B2BDD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Equity Issues with CAI termination. </w:t>
      </w:r>
      <w:hyperlink r:id="rId9" w:history="1">
        <w:r w:rsidRPr="005F473D">
          <w:rPr>
            <w:rStyle w:val="Hyperlink"/>
            <w:rFonts w:asciiTheme="majorHAnsi" w:hAnsiTheme="majorHAnsi"/>
          </w:rPr>
          <w:t>https://www.asccc.org/resolutions/esl-equity-impact-caused-termination-common-assessment-initiative</w:t>
        </w:r>
      </w:hyperlink>
    </w:p>
    <w:p w14:paraId="48E959CF" w14:textId="443D3772" w:rsidR="007360D2" w:rsidRDefault="007360D2" w:rsidP="007360D2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Revision of Equity </w:t>
      </w:r>
      <w:proofErr w:type="gramStart"/>
      <w:r>
        <w:rPr>
          <w:rFonts w:asciiTheme="majorHAnsi" w:hAnsiTheme="majorHAnsi"/>
        </w:rPr>
        <w:t>Paper .</w:t>
      </w:r>
      <w:proofErr w:type="gramEnd"/>
      <w:r>
        <w:rPr>
          <w:rFonts w:asciiTheme="majorHAnsi" w:hAnsiTheme="majorHAnsi"/>
        </w:rPr>
        <w:t xml:space="preserve"> </w:t>
      </w:r>
      <w:hyperlink r:id="rId10" w:history="1">
        <w:r w:rsidRPr="005F473D">
          <w:rPr>
            <w:rStyle w:val="Hyperlink"/>
            <w:rFonts w:asciiTheme="majorHAnsi" w:hAnsiTheme="majorHAnsi"/>
          </w:rPr>
          <w:t>https://www.asccc.org/resolutions/revise-2002-paper-student-equity-guidelines-developing-plan</w:t>
        </w:r>
      </w:hyperlink>
    </w:p>
    <w:p w14:paraId="305E0A72" w14:textId="77777777" w:rsidR="007360D2" w:rsidRPr="007360D2" w:rsidRDefault="007360D2" w:rsidP="007360D2">
      <w:pPr>
        <w:ind w:left="2160"/>
        <w:jc w:val="both"/>
        <w:rPr>
          <w:rFonts w:asciiTheme="majorHAnsi" w:hAnsiTheme="majorHAnsi"/>
        </w:rPr>
      </w:pPr>
    </w:p>
    <w:p w14:paraId="2B93AB44" w14:textId="331B1107" w:rsidR="00AC4CDB" w:rsidRDefault="005B2BDD" w:rsidP="005B2BDD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EDAC Regionals for Spring </w:t>
      </w:r>
    </w:p>
    <w:p w14:paraId="7B84DE90" w14:textId="272CF63C" w:rsidR="007360D2" w:rsidRDefault="00511186" w:rsidP="007360D2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Possible Dates:  16-17 February or 6-7 April</w:t>
      </w:r>
    </w:p>
    <w:p w14:paraId="02EF259B" w14:textId="3D51FBD9" w:rsidR="00511186" w:rsidRDefault="00511186" w:rsidP="00511186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Locations</w:t>
      </w:r>
    </w:p>
    <w:p w14:paraId="182ACEF3" w14:textId="23D6189A" w:rsidR="00511186" w:rsidRDefault="00511186" w:rsidP="00511186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Topics</w:t>
      </w:r>
    </w:p>
    <w:p w14:paraId="0D3776D2" w14:textId="65C9D21D" w:rsidR="00511186" w:rsidRDefault="00511186" w:rsidP="00511186">
      <w:pPr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Diversity in Hiring </w:t>
      </w:r>
    </w:p>
    <w:p w14:paraId="677A9C44" w14:textId="1AE6B6C7" w:rsidR="00511186" w:rsidRDefault="00511186" w:rsidP="00511186">
      <w:pPr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DACA Resource Manual being developed </w:t>
      </w:r>
    </w:p>
    <w:p w14:paraId="0A8E9494" w14:textId="1FFEAEEF" w:rsidR="00511186" w:rsidRPr="00511186" w:rsidRDefault="00511186" w:rsidP="00511186">
      <w:pPr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Others?</w:t>
      </w:r>
    </w:p>
    <w:p w14:paraId="30691302" w14:textId="77777777" w:rsidR="005B2BDD" w:rsidRPr="005B2BDD" w:rsidRDefault="005B2BDD" w:rsidP="005B2BDD">
      <w:pPr>
        <w:ind w:left="1440"/>
        <w:jc w:val="both"/>
        <w:rPr>
          <w:rFonts w:asciiTheme="majorHAnsi" w:hAnsiTheme="majorHAnsi"/>
        </w:rPr>
      </w:pPr>
    </w:p>
    <w:p w14:paraId="51448BE8" w14:textId="24620D5E" w:rsidR="00234883" w:rsidRPr="00F720A3" w:rsidRDefault="005B2BDD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Additional </w:t>
      </w:r>
      <w:r w:rsidR="00F720A3">
        <w:rPr>
          <w:rFonts w:asciiTheme="majorHAnsi" w:hAnsiTheme="majorHAnsi"/>
        </w:rPr>
        <w:t>Topics</w:t>
      </w:r>
      <w:r>
        <w:rPr>
          <w:rFonts w:asciiTheme="majorHAnsi" w:hAnsiTheme="majorHAnsi"/>
        </w:rPr>
        <w:t xml:space="preserve"> for Discussion</w:t>
      </w:r>
    </w:p>
    <w:p w14:paraId="7A271F30" w14:textId="77777777" w:rsidR="009E7C40" w:rsidRPr="005F4210" w:rsidRDefault="009E7C40" w:rsidP="00275083">
      <w:pPr>
        <w:rPr>
          <w:rFonts w:asciiTheme="majorHAnsi" w:hAnsiTheme="majorHAnsi"/>
        </w:rPr>
      </w:pPr>
    </w:p>
    <w:p w14:paraId="20048843" w14:textId="77777777" w:rsidR="0045174E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Announcements</w:t>
      </w:r>
    </w:p>
    <w:p w14:paraId="402485C5" w14:textId="0272E12E" w:rsidR="00412492" w:rsidRDefault="00F720A3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Events</w:t>
      </w:r>
    </w:p>
    <w:p w14:paraId="60A79B80" w14:textId="7D7B9032" w:rsidR="005B2BDD" w:rsidRDefault="005B2BDD" w:rsidP="005B2BDD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Executive Committee 12-13 January 2018, Mission Inn Riverside </w:t>
      </w:r>
    </w:p>
    <w:p w14:paraId="0889DAF9" w14:textId="2BA23543" w:rsidR="00511186" w:rsidRDefault="00511186" w:rsidP="005B2BDD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Executive Committee 2-3 February 2018, Westin South Coast Plaza</w:t>
      </w:r>
    </w:p>
    <w:p w14:paraId="5977CCA5" w14:textId="77777777" w:rsidR="00EA7D8F" w:rsidRPr="00EA7D8F" w:rsidRDefault="00EA7D8F" w:rsidP="00EA7D8F">
      <w:pPr>
        <w:ind w:left="1440"/>
        <w:rPr>
          <w:rFonts w:asciiTheme="majorHAnsi" w:hAnsiTheme="majorHAnsi"/>
        </w:rPr>
      </w:pPr>
    </w:p>
    <w:p w14:paraId="05C7D826" w14:textId="0EF1DB65" w:rsidR="00A4282D" w:rsidRPr="00AD175B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665FAF9F" w14:textId="77777777" w:rsidR="00F720A3" w:rsidRDefault="00F720A3" w:rsidP="002B186E">
      <w:pPr>
        <w:jc w:val="center"/>
        <w:rPr>
          <w:rFonts w:asciiTheme="majorHAnsi" w:hAnsiTheme="majorHAnsi"/>
          <w:b/>
        </w:rPr>
      </w:pPr>
    </w:p>
    <w:p w14:paraId="28A89397" w14:textId="77777777" w:rsidR="00F720A3" w:rsidRPr="002B186E" w:rsidRDefault="00F720A3" w:rsidP="002B186E">
      <w:pPr>
        <w:jc w:val="center"/>
        <w:rPr>
          <w:rFonts w:asciiTheme="majorHAnsi" w:hAnsiTheme="majorHAnsi"/>
          <w:b/>
        </w:rPr>
      </w:pP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91997" w14:textId="77777777" w:rsidR="00C27837" w:rsidRDefault="00C27837">
      <w:r>
        <w:separator/>
      </w:r>
    </w:p>
  </w:endnote>
  <w:endnote w:type="continuationSeparator" w:id="0">
    <w:p w14:paraId="3FD30057" w14:textId="77777777" w:rsidR="00C27837" w:rsidRDefault="00C2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BEC15" w14:textId="77777777" w:rsidR="00C27837" w:rsidRDefault="00C27837">
      <w:r>
        <w:separator/>
      </w:r>
    </w:p>
  </w:footnote>
  <w:footnote w:type="continuationSeparator" w:id="0">
    <w:p w14:paraId="39AFC382" w14:textId="77777777" w:rsidR="00C27837" w:rsidRDefault="00C278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63E7A"/>
    <w:rsid w:val="0016495D"/>
    <w:rsid w:val="001822F7"/>
    <w:rsid w:val="00194DC3"/>
    <w:rsid w:val="001A774F"/>
    <w:rsid w:val="001B0A38"/>
    <w:rsid w:val="001B1C0E"/>
    <w:rsid w:val="001B27EE"/>
    <w:rsid w:val="001B40DA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186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2BDD"/>
    <w:rsid w:val="005B44A8"/>
    <w:rsid w:val="005C53B2"/>
    <w:rsid w:val="005D3EBD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301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360D2"/>
    <w:rsid w:val="00755F42"/>
    <w:rsid w:val="0076476B"/>
    <w:rsid w:val="0078283E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34695"/>
    <w:rsid w:val="00940548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0AF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23EB9"/>
    <w:rsid w:val="00C27837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asccc.org/resolutions/support-daca-students" TargetMode="External"/><Relationship Id="rId9" Type="http://schemas.openxmlformats.org/officeDocument/2006/relationships/hyperlink" Target="https://www.asccc.org/resolutions/esl-equity-impact-caused-termination-common-assessment-initiative" TargetMode="External"/><Relationship Id="rId10" Type="http://schemas.openxmlformats.org/officeDocument/2006/relationships/hyperlink" Target="https://www.asccc.org/resolutions/revise-2002-paper-student-equity-guidelines-developing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1170</Characters>
  <Application>Microsoft Macintosh Word</Application>
  <DocSecurity>0</DocSecurity>
  <Lines>22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1400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3</cp:revision>
  <cp:lastPrinted>2017-04-13T00:50:00Z</cp:lastPrinted>
  <dcterms:created xsi:type="dcterms:W3CDTF">2017-12-11T16:55:00Z</dcterms:created>
  <dcterms:modified xsi:type="dcterms:W3CDTF">2017-12-11T16:56:00Z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